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EA1D726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468A913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 le bien suivant :</w:t>
      </w:r>
    </w:p>
    <w:p w14:paraId="43FB0E2C" w14:textId="77777777" w:rsid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7353DA61" w14:textId="77777777" w:rsidR="00310B92" w:rsidRPr="00310B92" w:rsidRDefault="00310B92" w:rsidP="00310B92">
      <w:pPr>
        <w:pStyle w:val="Corps"/>
        <w:contextualSpacing/>
        <w:jc w:val="both"/>
        <w:rPr>
          <w:rFonts w:asciiTheme="majorHAnsi" w:hAnsiTheme="majorHAnsi" w:cstheme="majorHAnsi"/>
          <w:lang w:val="fr-FR"/>
        </w:rPr>
      </w:pPr>
      <w:bookmarkStart w:id="0" w:name="DG053G1000700"/>
      <w:r w:rsidRPr="00310B92">
        <w:rPr>
          <w:rFonts w:asciiTheme="majorHAnsi" w:hAnsiTheme="majorHAnsi" w:cstheme="majorHAnsi"/>
          <w:b/>
          <w:u w:val="single"/>
          <w:lang w:val="fr-FR"/>
        </w:rPr>
        <w:t>COMMUNE DE SENEFFE 2° division Feluy</w:t>
      </w:r>
    </w:p>
    <w:p w14:paraId="72EDA76F" w14:textId="77777777" w:rsidR="00310B92" w:rsidRPr="00310B92" w:rsidRDefault="00310B92" w:rsidP="00310B92">
      <w:pPr>
        <w:pStyle w:val="Corps"/>
        <w:contextualSpacing/>
        <w:jc w:val="both"/>
        <w:rPr>
          <w:rFonts w:asciiTheme="majorHAnsi" w:hAnsiTheme="majorHAnsi" w:cstheme="majorHAnsi"/>
          <w:lang w:val="fr-FR"/>
        </w:rPr>
      </w:pPr>
      <w:r w:rsidRPr="00310B92">
        <w:rPr>
          <w:rFonts w:asciiTheme="majorHAnsi" w:hAnsiTheme="majorHAnsi" w:cstheme="majorHAnsi"/>
          <w:lang w:val="fr-FR"/>
        </w:rPr>
        <w:t xml:space="preserve">Une maison d'habitation avec dépendances et terrain sise Rue Victor Rousseau 19-21, cadastrée section C, numéro(s) 337G2 P0000;337L2 P0000;337V2 P0000;337Y2 P0000, pour une superficie de deux hectares quatre-vingt-quatre ares trente-huit centiares (2ha 84a 38ca). </w:t>
      </w:r>
      <w:bookmarkEnd w:id="0"/>
      <w:r w:rsidRPr="00310B92">
        <w:rPr>
          <w:rFonts w:asciiTheme="majorHAnsi" w:hAnsiTheme="majorHAnsi" w:cstheme="majorHAnsi"/>
          <w:lang w:val="fr-FR"/>
        </w:rPr>
        <w:t xml:space="preserve"> </w:t>
      </w:r>
    </w:p>
    <w:p w14:paraId="07EA00F6" w14:textId="77777777" w:rsidR="00310B92" w:rsidRPr="00A62942" w:rsidRDefault="00310B92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115B770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lastRenderedPageBreak/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r w:rsidRPr="00AA2BBC">
          <w:t>garantie</w:t>
        </w:r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r w:rsidRPr="00AA2BBC">
          <w:t>consignée</w:t>
        </w:r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la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1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lastRenderedPageBreak/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1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721FE464" w14:textId="55110B63" w:rsidR="00C33A7B" w:rsidRPr="00402CB4" w:rsidRDefault="00402CB4" w:rsidP="00402CB4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P</w:t>
      </w:r>
      <w:r w:rsidR="00C33A7B" w:rsidRPr="00402CB4">
        <w:rPr>
          <w:rFonts w:asciiTheme="majorHAnsi" w:hAnsiTheme="majorHAnsi" w:cstheme="majorHAnsi"/>
          <w:lang w:val="fr-BE"/>
        </w:rPr>
        <w:t>ar la libre dispo</w:t>
      </w:r>
      <w:r w:rsidR="005905E3" w:rsidRPr="00402CB4">
        <w:rPr>
          <w:rFonts w:asciiTheme="majorHAnsi" w:hAnsiTheme="majorHAnsi" w:cstheme="majorHAnsi"/>
          <w:lang w:val="fr-BE"/>
        </w:rPr>
        <w:t>s</w:t>
      </w:r>
      <w:r w:rsidR="00C33A7B" w:rsidRPr="00402CB4">
        <w:rPr>
          <w:rFonts w:asciiTheme="majorHAnsi" w:hAnsiTheme="majorHAnsi" w:cstheme="majorHAnsi"/>
          <w:lang w:val="fr-BE"/>
        </w:rPr>
        <w:t>ition du bien s’il est libre d’occupation.</w:t>
      </w: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de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68C393F8" w14:textId="77777777" w:rsidR="006E0C2B" w:rsidRPr="006E0C2B" w:rsidRDefault="00402CB4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46084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PEB</w:t>
      </w:r>
    </w:p>
    <w:p w14:paraId="32107905" w14:textId="4C5CFB96" w:rsidR="006E0C2B" w:rsidRDefault="00402CB4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108691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Renseignements urbanistiques</w:t>
      </w:r>
    </w:p>
    <w:p w14:paraId="4B7A944D" w14:textId="7242204E" w:rsidR="00846C78" w:rsidRPr="00310B92" w:rsidRDefault="00402CB4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63252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846C78">
        <w:rPr>
          <w:rFonts w:asciiTheme="majorHAnsi" w:eastAsia="Times New Roman" w:hAnsiTheme="majorHAnsi" w:cstheme="majorHAnsi"/>
          <w:bCs/>
          <w:lang w:val="fr-BE"/>
        </w:rPr>
        <w:t>Contrôle de l’installation électrique</w:t>
      </w:r>
    </w:p>
    <w:p w14:paraId="32B1B8F9" w14:textId="06327E26" w:rsidR="006E0C2B" w:rsidRPr="006E0C2B" w:rsidRDefault="00402CB4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7CBEAD87" w:rsidR="006E0C2B" w:rsidRDefault="00402CB4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6DC452C7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52AFF2D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D8C4514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CA0246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5DAD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6A73A0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Fednot – Federia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7"/>
  </w:num>
  <w:num w:numId="3" w16cid:durableId="710542615">
    <w:abstractNumId w:val="8"/>
  </w:num>
  <w:num w:numId="4" w16cid:durableId="1926651372">
    <w:abstractNumId w:val="4"/>
  </w:num>
  <w:num w:numId="5" w16cid:durableId="1846095130">
    <w:abstractNumId w:val="6"/>
  </w:num>
  <w:num w:numId="6" w16cid:durableId="656347843">
    <w:abstractNumId w:val="5"/>
  </w:num>
  <w:num w:numId="7" w16cid:durableId="810168998">
    <w:abstractNumId w:val="2"/>
  </w:num>
  <w:num w:numId="8" w16cid:durableId="1755933492">
    <w:abstractNumId w:val="3"/>
  </w:num>
  <w:num w:numId="9" w16cid:durableId="12849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12760E"/>
    <w:rsid w:val="001426A4"/>
    <w:rsid w:val="0023499D"/>
    <w:rsid w:val="00295D91"/>
    <w:rsid w:val="00310B92"/>
    <w:rsid w:val="0033117E"/>
    <w:rsid w:val="003F1478"/>
    <w:rsid w:val="0040130E"/>
    <w:rsid w:val="00402CB4"/>
    <w:rsid w:val="00427BAF"/>
    <w:rsid w:val="004735F9"/>
    <w:rsid w:val="004900EF"/>
    <w:rsid w:val="004F772D"/>
    <w:rsid w:val="00531875"/>
    <w:rsid w:val="005419BF"/>
    <w:rsid w:val="00581AE2"/>
    <w:rsid w:val="005905E3"/>
    <w:rsid w:val="006E0C2B"/>
    <w:rsid w:val="00824640"/>
    <w:rsid w:val="00846C78"/>
    <w:rsid w:val="008C70E8"/>
    <w:rsid w:val="009812B6"/>
    <w:rsid w:val="0098606B"/>
    <w:rsid w:val="00A62942"/>
    <w:rsid w:val="00A85931"/>
    <w:rsid w:val="00AA2BBC"/>
    <w:rsid w:val="00C1003E"/>
    <w:rsid w:val="00C33A7B"/>
    <w:rsid w:val="00C9420E"/>
    <w:rsid w:val="00CA0383"/>
    <w:rsid w:val="00CA1F11"/>
    <w:rsid w:val="00CF1DF6"/>
    <w:rsid w:val="00D10645"/>
    <w:rsid w:val="00D60DA9"/>
    <w:rsid w:val="00E93EE2"/>
    <w:rsid w:val="00F77F97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~WRL0867.tmp</Template>
  <TotalTime>4</TotalTime>
  <Pages>4</Pages>
  <Words>1007</Words>
  <Characters>5540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Catherine De Grox</cp:lastModifiedBy>
  <cp:revision>3</cp:revision>
  <cp:lastPrinted>2023-04-14T12:16:00Z</cp:lastPrinted>
  <dcterms:created xsi:type="dcterms:W3CDTF">2026-01-13T13:14:00Z</dcterms:created>
  <dcterms:modified xsi:type="dcterms:W3CDTF">2026-01-13T13:15:00Z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